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ÓSMA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7597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754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61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2051</Characters>
  <CharactersWithSpaces>2724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2021-02-09T22:16:13Z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