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SIÓDMA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72263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7221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56.8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2053</Characters>
  <CharactersWithSpaces>2726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2021-02-09T22:15:25Z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